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E2D6B" w14:textId="77777777" w:rsidR="00DE73FD" w:rsidRPr="00DE73FD" w:rsidRDefault="00DE73FD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40"/>
          <w:lang w:val="en-US"/>
        </w:rPr>
      </w:pPr>
      <w:r>
        <w:rPr>
          <w:rFonts w:ascii="Helvetica" w:hAnsi="Helvetica" w:cs="Helvetica"/>
          <w:b/>
          <w:sz w:val="40"/>
          <w:lang w:val="en-US"/>
        </w:rPr>
        <w:t xml:space="preserve">Packages – </w:t>
      </w:r>
    </w:p>
    <w:p w14:paraId="28614228" w14:textId="77777777" w:rsidR="00DE73FD" w:rsidRDefault="00DE73FD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lang w:val="en-US"/>
        </w:rPr>
      </w:pPr>
    </w:p>
    <w:p w14:paraId="3633BBBE" w14:textId="77777777" w:rsidR="008C0E9B" w:rsidRP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lang w:val="en-US"/>
        </w:rPr>
      </w:pPr>
      <w:r w:rsidRPr="008C0E9B">
        <w:rPr>
          <w:rFonts w:ascii="Helvetica" w:hAnsi="Helvetica" w:cs="Helvetica"/>
          <w:b/>
          <w:lang w:val="en-US"/>
        </w:rPr>
        <w:t>BRONZE: £230</w:t>
      </w:r>
    </w:p>
    <w:p w14:paraId="79B63F3D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Bridal makeup trial</w:t>
      </w:r>
    </w:p>
    <w:p w14:paraId="5FA4F17B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Bridal makeup on the day</w:t>
      </w:r>
    </w:p>
    <w:p w14:paraId="55D0F24B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gramStart"/>
      <w:r>
        <w:rPr>
          <w:rFonts w:ascii="Helvetica" w:hAnsi="Helvetica" w:cs="Helvetica"/>
          <w:lang w:val="en-US"/>
        </w:rPr>
        <w:t>Bridesmaids</w:t>
      </w:r>
      <w:proofErr w:type="gramEnd"/>
      <w:r>
        <w:rPr>
          <w:rFonts w:ascii="Helvetica" w:hAnsi="Helvetica" w:cs="Helvetica"/>
          <w:lang w:val="en-US"/>
        </w:rPr>
        <w:t xml:space="preserve"> makeup on the day x3</w:t>
      </w:r>
    </w:p>
    <w:p w14:paraId="4BEC15B1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Mother of the bride/groom on the day</w:t>
      </w:r>
    </w:p>
    <w:p w14:paraId="3B08F71A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Including touch up kit</w:t>
      </w:r>
    </w:p>
    <w:p w14:paraId="61FC6514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2ABE98CB" w14:textId="77777777" w:rsidR="008C0E9B" w:rsidRP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lang w:val="en-US"/>
        </w:rPr>
      </w:pPr>
      <w:r w:rsidRPr="008C0E9B">
        <w:rPr>
          <w:rFonts w:ascii="Helvetica" w:hAnsi="Helvetica" w:cs="Helvetica"/>
          <w:b/>
          <w:lang w:val="en-US"/>
        </w:rPr>
        <w:t>SILVER: £400</w:t>
      </w:r>
    </w:p>
    <w:p w14:paraId="6CF86621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Bridal makeup trial</w:t>
      </w:r>
    </w:p>
    <w:p w14:paraId="1072FDA5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Bridal makeup on the day</w:t>
      </w:r>
    </w:p>
    <w:p w14:paraId="26796DF2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Bridal nails acrylic tips with gel varnish</w:t>
      </w:r>
    </w:p>
    <w:p w14:paraId="1B7BAFF0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Bridesmaid makeup on the day x3</w:t>
      </w:r>
    </w:p>
    <w:p w14:paraId="7319478D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Bridesmaid nails x3</w:t>
      </w:r>
    </w:p>
    <w:p w14:paraId="2BDAE35C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Mother of the bride/groom makeup and gel varnish n</w:t>
      </w:r>
      <w:bookmarkStart w:id="0" w:name="_GoBack"/>
      <w:bookmarkEnd w:id="0"/>
      <w:r>
        <w:rPr>
          <w:rFonts w:ascii="Helvetica" w:hAnsi="Helvetica" w:cs="Helvetica"/>
          <w:lang w:val="en-US"/>
        </w:rPr>
        <w:t>ail paint</w:t>
      </w:r>
    </w:p>
    <w:p w14:paraId="07511312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Including touch up kit </w:t>
      </w:r>
    </w:p>
    <w:p w14:paraId="4C555A6D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017AECFB" w14:textId="77777777" w:rsidR="008C0E9B" w:rsidRP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lang w:val="en-US"/>
        </w:rPr>
      </w:pPr>
      <w:r w:rsidRPr="008C0E9B">
        <w:rPr>
          <w:rFonts w:ascii="Helvetica" w:hAnsi="Helvetica" w:cs="Helvetica"/>
          <w:b/>
          <w:lang w:val="en-US"/>
        </w:rPr>
        <w:t>GOLD: £600</w:t>
      </w:r>
    </w:p>
    <w:p w14:paraId="63E20371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Bridal makeup trial </w:t>
      </w:r>
    </w:p>
    <w:p w14:paraId="70AAF0F9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Bridal makeup on the day plus bridal nails</w:t>
      </w:r>
    </w:p>
    <w:p w14:paraId="68EB6D7A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Bridesmaid makeup on the day and bridesmaid nails x3</w:t>
      </w:r>
    </w:p>
    <w:p w14:paraId="2AD3C640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Bridal hair trial</w:t>
      </w:r>
    </w:p>
    <w:p w14:paraId="1969526E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Bridal hair on the day</w:t>
      </w:r>
    </w:p>
    <w:p w14:paraId="788BFCE1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Bridesmaid hair on the day x3</w:t>
      </w:r>
    </w:p>
    <w:p w14:paraId="2D714969" w14:textId="77777777" w:rsidR="008C0E9B" w:rsidRDefault="008C0E9B" w:rsidP="00DE73FD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6E1A1CC8" w14:textId="77777777" w:rsidR="006133CF" w:rsidRDefault="008C0E9B" w:rsidP="00DE73FD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There are bespoke packages available. Please contact Emma to discuss any requirements.</w:t>
      </w:r>
    </w:p>
    <w:p w14:paraId="7ACF041D" w14:textId="77777777" w:rsidR="007453DA" w:rsidRDefault="007453DA" w:rsidP="008C0E9B">
      <w:pPr>
        <w:rPr>
          <w:rFonts w:ascii="Helvetica" w:hAnsi="Helvetica" w:cs="Helvetica"/>
          <w:lang w:val="en-US"/>
        </w:rPr>
      </w:pPr>
    </w:p>
    <w:p w14:paraId="72DDB642" w14:textId="77777777" w:rsidR="00DE73FD" w:rsidRDefault="00DE73FD" w:rsidP="008C0E9B">
      <w:pPr>
        <w:rPr>
          <w:b/>
          <w:sz w:val="40"/>
        </w:rPr>
      </w:pPr>
    </w:p>
    <w:p w14:paraId="3EA5E735" w14:textId="77777777" w:rsidR="00DE73FD" w:rsidRDefault="00DE73FD" w:rsidP="008C0E9B">
      <w:pPr>
        <w:rPr>
          <w:b/>
          <w:sz w:val="40"/>
        </w:rPr>
      </w:pPr>
      <w:r>
        <w:rPr>
          <w:b/>
          <w:sz w:val="40"/>
        </w:rPr>
        <w:t xml:space="preserve">Other Prices – </w:t>
      </w:r>
    </w:p>
    <w:p w14:paraId="7DA39F03" w14:textId="77777777" w:rsidR="00DE73FD" w:rsidRPr="002E605C" w:rsidRDefault="00DE73FD" w:rsidP="00DE73FD">
      <w:pPr>
        <w:rPr>
          <w:rFonts w:ascii="Century Gothic" w:hAnsi="Century Gothic" w:cs="Arial"/>
          <w:b/>
          <w:i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6"/>
      </w:tblGrid>
      <w:tr w:rsidR="00DE73FD" w:rsidRPr="00EC4F3B" w14:paraId="640C0C8E" w14:textId="77777777" w:rsidTr="006D5A27">
        <w:tc>
          <w:tcPr>
            <w:tcW w:w="9452" w:type="dxa"/>
            <w:hideMark/>
          </w:tcPr>
          <w:p w14:paraId="0918303A" w14:textId="77777777" w:rsidR="00DE73FD" w:rsidRDefault="00DE73FD" w:rsidP="006D5A27">
            <w:pPr>
              <w:rPr>
                <w:b/>
                <w:bCs/>
              </w:rPr>
            </w:pPr>
            <w:r w:rsidRPr="00EC4F3B">
              <w:rPr>
                <w:b/>
                <w:bCs/>
              </w:rPr>
              <w:t>Bridal Makeup</w:t>
            </w:r>
          </w:p>
          <w:p w14:paraId="7FFED78A" w14:textId="77777777" w:rsidR="00DE73FD" w:rsidRPr="00EC4F3B" w:rsidRDefault="00DE73FD" w:rsidP="006D5A27">
            <w:pPr>
              <w:rPr>
                <w:b/>
                <w:bCs/>
              </w:rPr>
            </w:pPr>
            <w:r w:rsidRPr="00EC4F3B">
              <w:rPr>
                <w:b/>
                <w:bCs/>
              </w:rPr>
              <w:t xml:space="preserve"> </w:t>
            </w:r>
          </w:p>
          <w:tbl>
            <w:tblPr>
              <w:tblpPr w:leftFromText="60" w:rightFromText="60" w:topFromText="15" w:bottomFromText="15" w:vertAnchor="text"/>
              <w:tblW w:w="2500" w:type="pct"/>
              <w:tblBorders>
                <w:top w:val="single" w:sz="6" w:space="0" w:color="A19997"/>
                <w:left w:val="single" w:sz="6" w:space="0" w:color="A19997"/>
                <w:bottom w:val="single" w:sz="6" w:space="0" w:color="A19997"/>
                <w:right w:val="single" w:sz="6" w:space="0" w:color="A1999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8"/>
              <w:gridCol w:w="684"/>
            </w:tblGrid>
            <w:tr w:rsidR="00DE73FD" w:rsidRPr="00EC4F3B" w14:paraId="2F8B0A43" w14:textId="77777777" w:rsidTr="006D5A27"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E9FCB5B" w14:textId="77777777" w:rsidR="00DE73FD" w:rsidRPr="00EC4F3B" w:rsidRDefault="00DE73FD" w:rsidP="006D5A27">
                  <w:r w:rsidRPr="00EC4F3B">
                    <w:t>Trial for the Bride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3495693" w14:textId="77777777" w:rsidR="00DE73FD" w:rsidRPr="00EC4F3B" w:rsidRDefault="00DE73FD" w:rsidP="006D5A27">
                  <w:r w:rsidRPr="00EC4F3B">
                    <w:t xml:space="preserve">£50 </w:t>
                  </w:r>
                </w:p>
              </w:tc>
            </w:tr>
            <w:tr w:rsidR="00DE73FD" w:rsidRPr="00EC4F3B" w14:paraId="04620756" w14:textId="77777777" w:rsidTr="006D5A27"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415836A" w14:textId="77777777" w:rsidR="00DE73FD" w:rsidRPr="00EC4F3B" w:rsidRDefault="00DE73FD" w:rsidP="006D5A27">
                  <w:r w:rsidRPr="00EC4F3B">
                    <w:t>Trial for the Bridesmaids / Mother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85F202C" w14:textId="77777777" w:rsidR="00DE73FD" w:rsidRPr="00EC4F3B" w:rsidRDefault="00DE73FD" w:rsidP="006D5A27">
                  <w:r>
                    <w:t>£30</w:t>
                  </w:r>
                  <w:r w:rsidRPr="00EC4F3B">
                    <w:t xml:space="preserve"> </w:t>
                  </w:r>
                </w:p>
              </w:tc>
            </w:tr>
            <w:tr w:rsidR="00DE73FD" w:rsidRPr="00EC4F3B" w14:paraId="51319055" w14:textId="77777777" w:rsidTr="006D5A27"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FC02F6E" w14:textId="77777777" w:rsidR="00DE73FD" w:rsidRPr="00EC4F3B" w:rsidRDefault="00DE73FD" w:rsidP="006D5A27">
                  <w:r w:rsidRPr="00EC4F3B">
                    <w:t>Wedding day for the Bride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AE869D9" w14:textId="77777777" w:rsidR="00DE73FD" w:rsidRPr="00EC4F3B" w:rsidRDefault="00DE73FD" w:rsidP="006D5A27">
                  <w:r w:rsidRPr="00EC4F3B">
                    <w:t xml:space="preserve">£100 </w:t>
                  </w:r>
                </w:p>
              </w:tc>
            </w:tr>
            <w:tr w:rsidR="00DE73FD" w:rsidRPr="00EC4F3B" w14:paraId="5F282060" w14:textId="77777777" w:rsidTr="006D5A27"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57AF94C" w14:textId="77777777" w:rsidR="00DE73FD" w:rsidRPr="00EC4F3B" w:rsidRDefault="00DE73FD" w:rsidP="006D5A27">
                  <w:r w:rsidRPr="00EC4F3B">
                    <w:t>Wedding day for Bridesmaids / Mother / Others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9BAD272" w14:textId="77777777" w:rsidR="00DE73FD" w:rsidRPr="00EC4F3B" w:rsidRDefault="00DE73FD" w:rsidP="006D5A27">
                  <w:r>
                    <w:t>£30</w:t>
                  </w:r>
                  <w:r w:rsidRPr="00EC4F3B">
                    <w:t xml:space="preserve"> </w:t>
                  </w:r>
                </w:p>
              </w:tc>
            </w:tr>
            <w:tr w:rsidR="00DE73FD" w:rsidRPr="00EC4F3B" w14:paraId="144C1E8E" w14:textId="77777777" w:rsidTr="006D5A27"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16EEF39" w14:textId="77777777" w:rsidR="00DE73FD" w:rsidRPr="00EC4F3B" w:rsidRDefault="00DE73FD" w:rsidP="006D5A27">
                  <w:r w:rsidRPr="00EC4F3B">
                    <w:t>Bridal Semi permanent Eyelash Extensions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7DC2A36" w14:textId="77777777" w:rsidR="00DE73FD" w:rsidRPr="00EC4F3B" w:rsidRDefault="00DE73FD" w:rsidP="006D5A27">
                  <w:r>
                    <w:t>£75</w:t>
                  </w:r>
                </w:p>
              </w:tc>
            </w:tr>
          </w:tbl>
          <w:p w14:paraId="473CE542" w14:textId="77777777" w:rsidR="00DE73FD" w:rsidRPr="00EC4F3B" w:rsidRDefault="00DE73FD" w:rsidP="006D5A27">
            <w:r w:rsidRPr="00EC4F3B">
              <w:br/>
            </w:r>
          </w:p>
          <w:p w14:paraId="0633ED3F" w14:textId="77777777" w:rsidR="00DE73FD" w:rsidRPr="00EC4F3B" w:rsidRDefault="00DE73FD" w:rsidP="006D5A27">
            <w:r w:rsidRPr="00EC4F3B">
              <w:t>Each Trial will take between 1-3 hours and should take place at least 6 weeks before the wedding day.</w:t>
            </w:r>
          </w:p>
          <w:p w14:paraId="11213C51" w14:textId="77777777" w:rsidR="00DE73FD" w:rsidRDefault="00DE73FD" w:rsidP="006D5A27"/>
          <w:p w14:paraId="4313AC45" w14:textId="77777777" w:rsidR="00DE73FD" w:rsidRPr="00EC4F3B" w:rsidRDefault="00DE73FD" w:rsidP="006D5A27">
            <w:r w:rsidRPr="00EC4F3B">
              <w:t>Bridal Packages are also available on request including Eyelash Extensions. Please call for more information</w:t>
            </w:r>
          </w:p>
          <w:p w14:paraId="64C4996C" w14:textId="77777777" w:rsidR="00DE73FD" w:rsidRDefault="00DE73FD" w:rsidP="006D5A27">
            <w:pPr>
              <w:rPr>
                <w:b/>
                <w:bCs/>
              </w:rPr>
            </w:pPr>
          </w:p>
          <w:p w14:paraId="653EB393" w14:textId="77777777" w:rsidR="00DE73FD" w:rsidRDefault="00DE73FD" w:rsidP="006D5A27">
            <w:pPr>
              <w:rPr>
                <w:b/>
                <w:bCs/>
              </w:rPr>
            </w:pPr>
            <w:r w:rsidRPr="00B219F6">
              <w:rPr>
                <w:bCs/>
              </w:rPr>
              <w:t>Touch –Up Kit = Gloss, Blotting Pad, Mirror</w:t>
            </w:r>
            <w:r w:rsidRPr="00B219F6">
              <w:rPr>
                <w:b/>
                <w:bCs/>
              </w:rPr>
              <w:t xml:space="preserve">   £12.00</w:t>
            </w:r>
          </w:p>
          <w:p w14:paraId="317C0B75" w14:textId="77777777" w:rsidR="00DE73FD" w:rsidRDefault="00DE73FD" w:rsidP="006D5A27">
            <w:pPr>
              <w:rPr>
                <w:b/>
                <w:bCs/>
              </w:rPr>
            </w:pPr>
          </w:p>
          <w:p w14:paraId="7ED06769" w14:textId="77777777" w:rsidR="00DE73FD" w:rsidRDefault="00DE73FD" w:rsidP="006D5A27">
            <w:pPr>
              <w:jc w:val="both"/>
              <w:rPr>
                <w:b/>
                <w:bCs/>
              </w:rPr>
            </w:pPr>
          </w:p>
          <w:p w14:paraId="1C1C142B" w14:textId="77777777" w:rsidR="00DE73FD" w:rsidRDefault="00DE73FD" w:rsidP="006D5A27">
            <w:pPr>
              <w:jc w:val="both"/>
              <w:rPr>
                <w:b/>
                <w:bCs/>
              </w:rPr>
            </w:pPr>
          </w:p>
          <w:p w14:paraId="7C3E742F" w14:textId="77777777" w:rsidR="00DE73FD" w:rsidRPr="00EC4F3B" w:rsidRDefault="00DE73FD" w:rsidP="006D5A27">
            <w:pPr>
              <w:jc w:val="both"/>
              <w:rPr>
                <w:b/>
                <w:bCs/>
              </w:rPr>
            </w:pPr>
            <w:r w:rsidRPr="00EC4F3B">
              <w:rPr>
                <w:b/>
                <w:bCs/>
              </w:rPr>
              <w:t>Lessons</w:t>
            </w:r>
          </w:p>
          <w:tbl>
            <w:tblPr>
              <w:tblpPr w:leftFromText="60" w:rightFromText="60" w:topFromText="15" w:bottomFromText="15" w:vertAnchor="text"/>
              <w:tblW w:w="2500" w:type="pct"/>
              <w:tblBorders>
                <w:top w:val="single" w:sz="6" w:space="0" w:color="A19997"/>
                <w:left w:val="single" w:sz="6" w:space="0" w:color="A19997"/>
                <w:bottom w:val="single" w:sz="6" w:space="0" w:color="A19997"/>
                <w:right w:val="single" w:sz="6" w:space="0" w:color="A1999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2287"/>
            </w:tblGrid>
            <w:tr w:rsidR="00DE73FD" w:rsidRPr="00EC4F3B" w14:paraId="393FEED8" w14:textId="77777777" w:rsidTr="006D5A27"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2FC229E" w14:textId="77777777" w:rsidR="00DE73FD" w:rsidRPr="00EC4F3B" w:rsidRDefault="00DE73FD" w:rsidP="006D5A27">
                  <w:r>
                    <w:t xml:space="preserve">One on One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DC8BE79" w14:textId="77777777" w:rsidR="00DE73FD" w:rsidRPr="00EC4F3B" w:rsidRDefault="00DE73FD" w:rsidP="006D5A27">
                  <w:r>
                    <w:t>£30 per hour</w:t>
                  </w:r>
                  <w:r w:rsidRPr="00EC4F3B">
                    <w:t xml:space="preserve"> </w:t>
                  </w:r>
                  <w:r>
                    <w:t>min of 2 hours</w:t>
                  </w:r>
                </w:p>
              </w:tc>
            </w:tr>
            <w:tr w:rsidR="00DE73FD" w:rsidRPr="00EC4F3B" w14:paraId="455E3023" w14:textId="77777777" w:rsidTr="006D5A27"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4BA9880" w14:textId="77777777" w:rsidR="00DE73FD" w:rsidRDefault="00DE73FD" w:rsidP="006D5A27">
                  <w:r>
                    <w:t xml:space="preserve">Group Bookings (3- 6)  </w:t>
                  </w:r>
                </w:p>
                <w:p w14:paraId="65796401" w14:textId="77777777" w:rsidR="00DE73FD" w:rsidRPr="00EC4F3B" w:rsidRDefault="00DE73FD" w:rsidP="006D5A27">
                  <w:r>
                    <w:t>Master classes (6 – 10)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CFE5DB7" w14:textId="77777777" w:rsidR="00DE73FD" w:rsidRPr="00EC4F3B" w:rsidRDefault="00DE73FD" w:rsidP="006D5A27">
                  <w:r>
                    <w:t>On request</w:t>
                  </w:r>
                </w:p>
              </w:tc>
            </w:tr>
          </w:tbl>
          <w:p w14:paraId="496995E4" w14:textId="77777777" w:rsidR="00DE73FD" w:rsidRPr="00EC4F3B" w:rsidRDefault="00DE73FD" w:rsidP="006D5A27"/>
          <w:p w14:paraId="72A82A3C" w14:textId="77777777" w:rsidR="00DE73FD" w:rsidRPr="00EC4F3B" w:rsidRDefault="00DE73FD" w:rsidP="006D5A27"/>
          <w:p w14:paraId="38693AE8" w14:textId="77777777" w:rsidR="00DE73FD" w:rsidRDefault="00DE73FD" w:rsidP="006D5A27">
            <w:pPr>
              <w:rPr>
                <w:b/>
                <w:bCs/>
              </w:rPr>
            </w:pPr>
          </w:p>
          <w:p w14:paraId="38059A8B" w14:textId="77777777" w:rsidR="00DE73FD" w:rsidRDefault="00DE73FD" w:rsidP="006D5A27">
            <w:pPr>
              <w:rPr>
                <w:b/>
                <w:bCs/>
              </w:rPr>
            </w:pPr>
          </w:p>
          <w:p w14:paraId="4A068C2E" w14:textId="77777777" w:rsidR="00DE73FD" w:rsidRDefault="00DE73FD" w:rsidP="006D5A27">
            <w:pPr>
              <w:rPr>
                <w:b/>
                <w:bCs/>
              </w:rPr>
            </w:pPr>
          </w:p>
          <w:p w14:paraId="783C97B3" w14:textId="77777777" w:rsidR="00DE73FD" w:rsidRDefault="00DE73FD" w:rsidP="006D5A27">
            <w:pPr>
              <w:rPr>
                <w:b/>
                <w:bCs/>
              </w:rPr>
            </w:pPr>
          </w:p>
          <w:p w14:paraId="4794A9CF" w14:textId="77777777" w:rsidR="00DE73FD" w:rsidRDefault="00DE73FD" w:rsidP="006D5A27">
            <w:pPr>
              <w:rPr>
                <w:b/>
                <w:bCs/>
              </w:rPr>
            </w:pPr>
          </w:p>
          <w:p w14:paraId="2D4346BD" w14:textId="77777777" w:rsidR="00DE73FD" w:rsidRDefault="00DE73FD" w:rsidP="006D5A27">
            <w:pPr>
              <w:rPr>
                <w:b/>
                <w:bCs/>
              </w:rPr>
            </w:pPr>
          </w:p>
          <w:p w14:paraId="08FD80A7" w14:textId="77777777" w:rsidR="00DE73FD" w:rsidRDefault="00DE73FD" w:rsidP="006D5A27">
            <w:pPr>
              <w:rPr>
                <w:b/>
                <w:bCs/>
              </w:rPr>
            </w:pPr>
          </w:p>
          <w:p w14:paraId="003D3ECB" w14:textId="77777777" w:rsidR="00DE73FD" w:rsidRDefault="00DE73FD" w:rsidP="006D5A27">
            <w:pPr>
              <w:rPr>
                <w:b/>
                <w:bCs/>
              </w:rPr>
            </w:pPr>
            <w:r w:rsidRPr="00EC4F3B">
              <w:rPr>
                <w:b/>
                <w:bCs/>
              </w:rPr>
              <w:t>Occasion</w:t>
            </w:r>
          </w:p>
          <w:p w14:paraId="489EA718" w14:textId="77777777" w:rsidR="00DE73FD" w:rsidRPr="00EC4F3B" w:rsidRDefault="00DE73FD" w:rsidP="006D5A27">
            <w:r w:rsidRPr="00EC4F3B">
              <w:t xml:space="preserve"> </w:t>
            </w:r>
          </w:p>
          <w:tbl>
            <w:tblPr>
              <w:tblpPr w:leftFromText="60" w:rightFromText="60" w:topFromText="15" w:bottomFromText="15" w:vertAnchor="text"/>
              <w:tblW w:w="2500" w:type="pct"/>
              <w:tblBorders>
                <w:top w:val="single" w:sz="6" w:space="0" w:color="A19997"/>
                <w:left w:val="single" w:sz="6" w:space="0" w:color="A19997"/>
                <w:bottom w:val="single" w:sz="6" w:space="0" w:color="A19997"/>
                <w:right w:val="single" w:sz="6" w:space="0" w:color="A1999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960"/>
            </w:tblGrid>
            <w:tr w:rsidR="00DE73FD" w:rsidRPr="00EC4F3B" w14:paraId="60F1B9F3" w14:textId="77777777" w:rsidTr="006D5A27"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97D2A27" w14:textId="77777777" w:rsidR="00DE73FD" w:rsidRPr="00EC4F3B" w:rsidRDefault="00DE73FD" w:rsidP="006D5A27">
                  <w:r w:rsidRPr="00EC4F3B">
                    <w:t>Proms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1C6C148" w14:textId="77777777" w:rsidR="00DE73FD" w:rsidRPr="00EC4F3B" w:rsidRDefault="00DE73FD" w:rsidP="006D5A27">
                  <w:r>
                    <w:t>£30</w:t>
                  </w:r>
                </w:p>
              </w:tc>
            </w:tr>
            <w:tr w:rsidR="00DE73FD" w:rsidRPr="00EC4F3B" w14:paraId="69D4C585" w14:textId="77777777" w:rsidTr="006D5A27"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4779477" w14:textId="77777777" w:rsidR="00DE73FD" w:rsidRPr="00EC4F3B" w:rsidRDefault="00DE73FD" w:rsidP="006D5A27">
                  <w:r>
                    <w:t>Special occasion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A87765D" w14:textId="77777777" w:rsidR="00DE73FD" w:rsidRPr="00EC4F3B" w:rsidRDefault="00DE73FD" w:rsidP="006D5A27">
                  <w:r w:rsidRPr="00EC4F3B">
                    <w:t xml:space="preserve">£40 </w:t>
                  </w:r>
                </w:p>
              </w:tc>
            </w:tr>
          </w:tbl>
          <w:p w14:paraId="22AA6333" w14:textId="77777777" w:rsidR="00DE73FD" w:rsidRPr="00EC4F3B" w:rsidRDefault="00DE73FD" w:rsidP="006D5A27"/>
          <w:p w14:paraId="7DAC53DF" w14:textId="77777777" w:rsidR="00DE73FD" w:rsidRPr="00EC4F3B" w:rsidRDefault="00DE73FD" w:rsidP="006D5A27"/>
          <w:p w14:paraId="571A82A1" w14:textId="77777777" w:rsidR="00DE73FD" w:rsidRPr="00EC4F3B" w:rsidRDefault="00DE73FD" w:rsidP="006D5A27">
            <w:pPr>
              <w:rPr>
                <w:b/>
                <w:bCs/>
              </w:rPr>
            </w:pPr>
          </w:p>
          <w:p w14:paraId="2F1234A1" w14:textId="77777777" w:rsidR="00DE73FD" w:rsidRDefault="00DE73FD" w:rsidP="006D5A27">
            <w:pPr>
              <w:rPr>
                <w:b/>
                <w:bCs/>
              </w:rPr>
            </w:pPr>
          </w:p>
          <w:p w14:paraId="6879CBAB" w14:textId="77777777" w:rsidR="00DE73FD" w:rsidRDefault="00DE73FD" w:rsidP="006D5A27">
            <w:pPr>
              <w:rPr>
                <w:b/>
                <w:bCs/>
              </w:rPr>
            </w:pPr>
          </w:p>
          <w:p w14:paraId="23874E64" w14:textId="77777777" w:rsidR="00DE73FD" w:rsidRDefault="00DE73FD" w:rsidP="006D5A27">
            <w:pPr>
              <w:rPr>
                <w:b/>
                <w:bCs/>
              </w:rPr>
            </w:pPr>
          </w:p>
          <w:p w14:paraId="18D7220E" w14:textId="77777777" w:rsidR="00DE73FD" w:rsidRDefault="00DE73FD" w:rsidP="006D5A27">
            <w:pPr>
              <w:rPr>
                <w:b/>
                <w:bCs/>
              </w:rPr>
            </w:pPr>
          </w:p>
          <w:p w14:paraId="104230C1" w14:textId="77777777" w:rsidR="00DE73FD" w:rsidRDefault="00DE73FD" w:rsidP="006D5A27">
            <w:pPr>
              <w:rPr>
                <w:b/>
                <w:bCs/>
              </w:rPr>
            </w:pPr>
            <w:r w:rsidRPr="00EC4F3B">
              <w:rPr>
                <w:b/>
                <w:bCs/>
              </w:rPr>
              <w:t>Eyelash Extensions</w:t>
            </w:r>
          </w:p>
          <w:p w14:paraId="56552265" w14:textId="77777777" w:rsidR="00DE73FD" w:rsidRPr="00EC4F3B" w:rsidRDefault="00DE73FD" w:rsidP="006D5A27">
            <w:pPr>
              <w:rPr>
                <w:b/>
                <w:bCs/>
              </w:rPr>
            </w:pPr>
          </w:p>
          <w:tbl>
            <w:tblPr>
              <w:tblW w:w="2500" w:type="pct"/>
              <w:tblInd w:w="15" w:type="dxa"/>
              <w:tblBorders>
                <w:top w:val="single" w:sz="6" w:space="0" w:color="A19997"/>
                <w:left w:val="single" w:sz="6" w:space="0" w:color="A19997"/>
                <w:bottom w:val="single" w:sz="6" w:space="0" w:color="A19997"/>
                <w:right w:val="single" w:sz="6" w:space="0" w:color="A1999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1"/>
              <w:gridCol w:w="551"/>
            </w:tblGrid>
            <w:tr w:rsidR="00DE73FD" w:rsidRPr="00EC4F3B" w14:paraId="234C2472" w14:textId="77777777" w:rsidTr="006D5A27"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B156512" w14:textId="77777777" w:rsidR="00DE73FD" w:rsidRPr="00EC4F3B" w:rsidRDefault="00DE73FD" w:rsidP="006D5A27">
                  <w:r w:rsidRPr="00EC4F3B">
                    <w:t>Semi-permanent eyelash extensions</w:t>
                  </w:r>
                  <w:r w:rsidRPr="00EC4F3B">
                    <w:br/>
                    <w:t xml:space="preserve">semi-permanent eyelash extension silk or mink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ED317FE" w14:textId="77777777" w:rsidR="00DE73FD" w:rsidRPr="00EC4F3B" w:rsidRDefault="00DE73FD" w:rsidP="006D5A27">
                  <w:r>
                    <w:t xml:space="preserve">£60 </w:t>
                  </w:r>
                  <w:r>
                    <w:br/>
                    <w:t>£75</w:t>
                  </w:r>
                </w:p>
              </w:tc>
            </w:tr>
            <w:tr w:rsidR="00DE73FD" w:rsidRPr="00EC4F3B" w14:paraId="5197A4C2" w14:textId="77777777" w:rsidTr="006D5A27"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B1EF398" w14:textId="77777777" w:rsidR="00DE73FD" w:rsidRPr="00EC4F3B" w:rsidRDefault="00DE73FD" w:rsidP="006D5A27">
                  <w:r w:rsidRPr="00EC4F3B">
                    <w:t>Refills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19997"/>
                    <w:right w:val="single" w:sz="2" w:space="0" w:color="A19997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D73E151" w14:textId="77777777" w:rsidR="00DE73FD" w:rsidRPr="00EC4F3B" w:rsidRDefault="00DE73FD" w:rsidP="006D5A27">
                  <w:r>
                    <w:t>£30</w:t>
                  </w:r>
                  <w:r w:rsidRPr="00EC4F3B">
                    <w:t xml:space="preserve"> </w:t>
                  </w:r>
                </w:p>
              </w:tc>
            </w:tr>
          </w:tbl>
          <w:p w14:paraId="4198997E" w14:textId="77777777" w:rsidR="00DE73FD" w:rsidRDefault="00DE73FD" w:rsidP="006D5A27">
            <w:pPr>
              <w:rPr>
                <w:b/>
                <w:bCs/>
              </w:rPr>
            </w:pPr>
          </w:p>
          <w:p w14:paraId="164549A6" w14:textId="77777777" w:rsidR="00DE73FD" w:rsidRPr="00EC4F3B" w:rsidRDefault="00DE73FD" w:rsidP="006D5A27">
            <w:r>
              <w:t xml:space="preserve"> Packages to follow</w:t>
            </w:r>
            <w:r w:rsidRPr="00EC4F3B">
              <w:br/>
            </w:r>
            <w:r w:rsidRPr="00EC4F3B">
              <w:br/>
            </w:r>
            <w:r w:rsidRPr="00EC4F3B">
              <w:rPr>
                <w:b/>
                <w:bCs/>
              </w:rPr>
              <w:t>Travel</w:t>
            </w:r>
            <w:r w:rsidRPr="00EC4F3B">
              <w:t xml:space="preserve"> </w:t>
            </w:r>
          </w:p>
          <w:p w14:paraId="7B2714BB" w14:textId="77777777" w:rsidR="00DE73FD" w:rsidRDefault="00DE73FD" w:rsidP="006D5A27">
            <w:r w:rsidRPr="00EC4F3B">
              <w:br/>
              <w:t xml:space="preserve">40p per mile outside a </w:t>
            </w:r>
            <w:proofErr w:type="gramStart"/>
            <w:r w:rsidRPr="00EC4F3B">
              <w:t>10 mile</w:t>
            </w:r>
            <w:proofErr w:type="gramEnd"/>
            <w:r w:rsidRPr="00EC4F3B">
              <w:t xml:space="preserve"> radius of Stone Cross East Sussex.</w:t>
            </w:r>
          </w:p>
          <w:p w14:paraId="25534950" w14:textId="77777777" w:rsidR="00DE73FD" w:rsidRDefault="00DE73FD" w:rsidP="006D5A27"/>
          <w:p w14:paraId="073053D0" w14:textId="77777777" w:rsidR="00DE73FD" w:rsidRPr="002D7B0A" w:rsidRDefault="00DE73FD" w:rsidP="006D5A27">
            <w:pPr>
              <w:rPr>
                <w:b/>
              </w:rPr>
            </w:pPr>
          </w:p>
        </w:tc>
      </w:tr>
    </w:tbl>
    <w:p w14:paraId="3D4A940E" w14:textId="77777777" w:rsidR="00DE73FD" w:rsidRPr="00DE73FD" w:rsidRDefault="00DE73FD" w:rsidP="008C0E9B">
      <w:pPr>
        <w:rPr>
          <w:b/>
          <w:sz w:val="40"/>
        </w:rPr>
      </w:pPr>
    </w:p>
    <w:sectPr w:rsidR="00DE73FD" w:rsidRPr="00DE73FD" w:rsidSect="00F736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9B"/>
    <w:rsid w:val="006133CF"/>
    <w:rsid w:val="007453DA"/>
    <w:rsid w:val="008C0E9B"/>
    <w:rsid w:val="00C974B8"/>
    <w:rsid w:val="00DE73FD"/>
    <w:rsid w:val="00F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E6B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4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B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4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B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1353</Characters>
  <Application>Microsoft Macintosh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Ashton</dc:creator>
  <cp:keywords/>
  <dc:description/>
  <cp:lastModifiedBy>Darren Ashton</cp:lastModifiedBy>
  <cp:revision>2</cp:revision>
  <dcterms:created xsi:type="dcterms:W3CDTF">2013-07-04T07:56:00Z</dcterms:created>
  <dcterms:modified xsi:type="dcterms:W3CDTF">2013-07-05T12:00:00Z</dcterms:modified>
</cp:coreProperties>
</file>